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1D087" w14:textId="77777777" w:rsidR="00004FBA" w:rsidRPr="003842B2" w:rsidRDefault="00004FBA" w:rsidP="005D22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2B2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0578D3FC" w14:textId="77777777" w:rsidR="00187221" w:rsidRDefault="00004FBA" w:rsidP="005D22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2B2">
        <w:rPr>
          <w:rFonts w:ascii="Times New Roman" w:hAnsi="Times New Roman" w:cs="Times New Roman"/>
          <w:b/>
          <w:bCs/>
          <w:sz w:val="28"/>
          <w:szCs w:val="28"/>
        </w:rPr>
        <w:t xml:space="preserve">к рабочей программе по учебному </w:t>
      </w:r>
      <w:r w:rsidR="00FC3851" w:rsidRPr="003842B2">
        <w:rPr>
          <w:rFonts w:ascii="Times New Roman" w:hAnsi="Times New Roman" w:cs="Times New Roman"/>
          <w:b/>
          <w:bCs/>
          <w:sz w:val="28"/>
          <w:szCs w:val="28"/>
        </w:rPr>
        <w:t>курсу</w:t>
      </w:r>
    </w:p>
    <w:p w14:paraId="7329931F" w14:textId="009F505A" w:rsidR="00004FBA" w:rsidRPr="003842B2" w:rsidRDefault="00FC3851" w:rsidP="005D22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2B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B02A9" w:rsidRPr="003842B2">
        <w:rPr>
          <w:rFonts w:ascii="Times New Roman" w:hAnsi="Times New Roman" w:cs="Times New Roman"/>
          <w:b/>
          <w:bCs/>
          <w:sz w:val="28"/>
          <w:szCs w:val="28"/>
        </w:rPr>
        <w:t>Математика</w:t>
      </w:r>
      <w:r w:rsidR="00004FBA" w:rsidRPr="003842B2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7F56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87221">
        <w:rPr>
          <w:rFonts w:ascii="Times New Roman" w:hAnsi="Times New Roman" w:cs="Times New Roman"/>
          <w:b/>
          <w:bCs/>
          <w:sz w:val="28"/>
          <w:szCs w:val="28"/>
        </w:rPr>
        <w:t xml:space="preserve">(углублённый уровень) </w:t>
      </w:r>
      <w:r w:rsidR="00291CC3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3275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04FBA" w:rsidRPr="003842B2">
        <w:rPr>
          <w:rFonts w:ascii="Times New Roman" w:hAnsi="Times New Roman" w:cs="Times New Roman"/>
          <w:b/>
          <w:bCs/>
          <w:sz w:val="28"/>
          <w:szCs w:val="28"/>
        </w:rPr>
        <w:t>класс</w:t>
      </w:r>
      <w:r w:rsidR="001634DB" w:rsidRPr="003842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CFE026D" w14:textId="72900ADB" w:rsidR="00004FBA" w:rsidRPr="003842B2" w:rsidRDefault="00B173B4" w:rsidP="005D22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Среднее</w:t>
      </w:r>
      <w:r w:rsidR="003842B2">
        <w:rPr>
          <w:rFonts w:ascii="Times New Roman" w:eastAsia="Times New Roman" w:hAnsi="Times New Roman" w:cs="Times New Roman"/>
          <w:sz w:val="28"/>
          <w:szCs w:val="28"/>
        </w:rPr>
        <w:t xml:space="preserve"> общее образование </w:t>
      </w:r>
      <w:r w:rsidR="00291CC3">
        <w:rPr>
          <w:rFonts w:ascii="Times New Roman" w:eastAsia="Times New Roman" w:hAnsi="Times New Roman" w:cs="Times New Roman"/>
          <w:sz w:val="28"/>
          <w:szCs w:val="28"/>
        </w:rPr>
        <w:t>8</w:t>
      </w:r>
      <w:r w:rsidR="00327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2874" w:rsidRPr="003842B2">
        <w:rPr>
          <w:rFonts w:ascii="Times New Roman" w:eastAsia="Times New Roman" w:hAnsi="Times New Roman" w:cs="Times New Roman"/>
          <w:sz w:val="28"/>
          <w:szCs w:val="28"/>
        </w:rPr>
        <w:t>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24"/>
        <w:gridCol w:w="8166"/>
      </w:tblGrid>
      <w:tr w:rsidR="00004FBA" w:rsidRPr="00252114" w14:paraId="003BF19D" w14:textId="77777777" w:rsidTr="003842B2">
        <w:tc>
          <w:tcPr>
            <w:tcW w:w="2126" w:type="dxa"/>
            <w:vAlign w:val="center"/>
          </w:tcPr>
          <w:p w14:paraId="57AFD44E" w14:textId="77777777" w:rsidR="00004FBA" w:rsidRPr="00252114" w:rsidRDefault="00004FBA" w:rsidP="005D2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222" w:type="dxa"/>
          </w:tcPr>
          <w:p w14:paraId="0F70A3D5" w14:textId="581A8A97" w:rsidR="003842B2" w:rsidRDefault="00291CC3" w:rsidP="005D229C">
            <w:pPr>
              <w:pStyle w:val="1"/>
              <w:keepNext w:val="0"/>
              <w:keepLines w:val="0"/>
              <w:widowControl w:val="0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Шекера Галина Владимировна</w:t>
            </w:r>
            <w:r w:rsidR="003842B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учитель математики,</w:t>
            </w:r>
          </w:p>
          <w:p w14:paraId="6F49E0A4" w14:textId="77777777" w:rsidR="00004FBA" w:rsidRPr="00252114" w:rsidRDefault="00C402DD" w:rsidP="005D229C">
            <w:pPr>
              <w:pStyle w:val="1"/>
              <w:keepNext w:val="0"/>
              <w:keepLines w:val="0"/>
              <w:widowControl w:val="0"/>
              <w:spacing w:before="0"/>
              <w:jc w:val="center"/>
              <w:outlineLvl w:val="0"/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высшая</w:t>
            </w:r>
            <w:r w:rsidR="003842B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квалификационная категория</w:t>
            </w:r>
          </w:p>
        </w:tc>
      </w:tr>
      <w:tr w:rsidR="00004FBA" w:rsidRPr="00252114" w14:paraId="4F01E29A" w14:textId="77777777" w:rsidTr="003842B2">
        <w:tc>
          <w:tcPr>
            <w:tcW w:w="2126" w:type="dxa"/>
            <w:vAlign w:val="center"/>
          </w:tcPr>
          <w:p w14:paraId="16B0B53B" w14:textId="77777777" w:rsidR="00004FBA" w:rsidRPr="00252114" w:rsidRDefault="00004FBA" w:rsidP="005D2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F4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222" w:type="dxa"/>
          </w:tcPr>
          <w:p w14:paraId="14255DD2" w14:textId="77777777" w:rsidR="006B27BE" w:rsidRPr="00641E0C" w:rsidRDefault="006B27BE" w:rsidP="005D229C">
            <w:pPr>
              <w:pStyle w:val="a4"/>
              <w:numPr>
                <w:ilvl w:val="0"/>
                <w:numId w:val="11"/>
              </w:numPr>
              <w:jc w:val="both"/>
              <w:rPr>
                <w:color w:val="000000" w:themeColor="text1"/>
              </w:rPr>
            </w:pPr>
            <w:r w:rsidRPr="00641E0C">
              <w:rPr>
                <w:color w:val="000000" w:themeColor="text1"/>
              </w:rPr>
              <w:t>Федеральный Закон</w:t>
            </w:r>
            <w:r w:rsidR="00FA1D25" w:rsidRPr="00641E0C">
              <w:rPr>
                <w:color w:val="000000" w:themeColor="text1"/>
              </w:rPr>
              <w:t xml:space="preserve"> </w:t>
            </w:r>
            <w:r w:rsidRPr="00641E0C">
              <w:rPr>
                <w:color w:val="000000" w:themeColor="text1"/>
              </w:rPr>
              <w:t xml:space="preserve">«Об образовании в Российской Федерации» </w:t>
            </w:r>
            <w:r w:rsidR="00FA1D25" w:rsidRPr="00641E0C">
              <w:rPr>
                <w:color w:val="000000" w:themeColor="text1"/>
              </w:rPr>
              <w:t>от 29.12.2012 №273-ФЗ (ред. от 04.08.2023) с изм. и доп., вступил в силу с 01.09.2023)</w:t>
            </w:r>
          </w:p>
          <w:p w14:paraId="788D0AC6" w14:textId="77777777" w:rsidR="006B27BE" w:rsidRPr="00641E0C" w:rsidRDefault="0047128B" w:rsidP="005D229C">
            <w:pPr>
              <w:pStyle w:val="1"/>
              <w:keepNext w:val="0"/>
              <w:keepLines w:val="0"/>
              <w:widowControl w:val="0"/>
              <w:numPr>
                <w:ilvl w:val="0"/>
                <w:numId w:val="1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41E0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</w:t>
            </w:r>
            <w:r w:rsidR="006B27BE" w:rsidRPr="00641E0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основного общего образования, утвержденного приказом Министерства образования и науки Российской Федерации от </w:t>
            </w:r>
            <w:r w:rsidR="003842B2" w:rsidRPr="00641E0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31.05.2021 г. №287</w:t>
            </w:r>
            <w:r w:rsidR="006B27BE" w:rsidRPr="00641E0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«Об утверждении федерального государственного образовательного стандарта основного общего образования»</w:t>
            </w:r>
          </w:p>
          <w:p w14:paraId="55E336E2" w14:textId="77777777" w:rsidR="006B27BE" w:rsidRPr="00641E0C" w:rsidRDefault="0047128B" w:rsidP="005D229C">
            <w:pPr>
              <w:pStyle w:val="a4"/>
              <w:numPr>
                <w:ilvl w:val="0"/>
                <w:numId w:val="11"/>
              </w:numPr>
              <w:jc w:val="both"/>
            </w:pPr>
            <w:r w:rsidRPr="00641E0C">
              <w:t>Приказ Министерства Просвещения Российс</w:t>
            </w:r>
            <w:r w:rsidR="00B173B4">
              <w:t>кой Федерации от 18.05.2023 №371</w:t>
            </w:r>
            <w:r w:rsidRPr="00641E0C">
              <w:t xml:space="preserve"> «Об утверждении федеральной образовательной программы </w:t>
            </w:r>
            <w:r w:rsidR="00B173B4">
              <w:t>среднего</w:t>
            </w:r>
            <w:r w:rsidRPr="00641E0C">
              <w:t xml:space="preserve"> общего образования»</w:t>
            </w:r>
          </w:p>
          <w:p w14:paraId="08BD702B" w14:textId="77777777" w:rsidR="0047128B" w:rsidRPr="00641E0C" w:rsidRDefault="0047128B" w:rsidP="005D229C">
            <w:pPr>
              <w:pStyle w:val="a4"/>
              <w:numPr>
                <w:ilvl w:val="0"/>
                <w:numId w:val="11"/>
              </w:numPr>
              <w:jc w:val="both"/>
            </w:pPr>
            <w:r w:rsidRPr="00641E0C">
              <w:t>Приказ Министерства Просвещения Российской Федерации</w:t>
            </w:r>
            <w:r w:rsidR="006B27BE" w:rsidRPr="00641E0C">
              <w:t xml:space="preserve"> от 22.03.2021 </w:t>
            </w:r>
            <w:r w:rsidR="003842B2" w:rsidRPr="00641E0C">
              <w:t>№</w:t>
            </w:r>
            <w:r w:rsidR="006B27BE" w:rsidRPr="00641E0C">
              <w:t>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</w:t>
            </w:r>
            <w:r w:rsidRPr="00641E0C">
              <w:t xml:space="preserve"> и среднего общего образования»</w:t>
            </w:r>
          </w:p>
          <w:p w14:paraId="6684E2F5" w14:textId="77777777" w:rsidR="006B27BE" w:rsidRPr="00D84F69" w:rsidRDefault="0047128B" w:rsidP="005D229C">
            <w:pPr>
              <w:pStyle w:val="a4"/>
              <w:numPr>
                <w:ilvl w:val="0"/>
                <w:numId w:val="11"/>
              </w:numPr>
              <w:jc w:val="both"/>
            </w:pPr>
            <w:r w:rsidRPr="00641E0C">
              <w:t>Федеральный</w:t>
            </w:r>
            <w:r w:rsidR="006B27BE" w:rsidRPr="00641E0C">
              <w:t xml:space="preserve"> переч</w:t>
            </w:r>
            <w:r w:rsidRPr="00641E0C">
              <w:t>е</w:t>
            </w:r>
            <w:r w:rsidR="006B27BE" w:rsidRPr="00641E0C">
              <w:t>н</w:t>
            </w:r>
            <w:r w:rsidRPr="00641E0C">
              <w:t>ь</w:t>
            </w:r>
            <w:r w:rsidR="006B27BE" w:rsidRPr="00641E0C">
              <w:t xml:space="preserve"> учебников, рекомендуемых к использованию при реализации</w:t>
            </w:r>
            <w:r w:rsidR="006B27BE" w:rsidRPr="00D84F69">
              <w:t xml:space="preserve">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</w:t>
            </w:r>
            <w:r>
              <w:t>П</w:t>
            </w:r>
            <w:r w:rsidR="006B27BE" w:rsidRPr="00D84F69">
              <w:t>росвещения Росси</w:t>
            </w:r>
            <w:r w:rsidR="003842B2" w:rsidRPr="00D84F69">
              <w:t>йской Федерации от 2</w:t>
            </w:r>
            <w:r w:rsidR="008012C0" w:rsidRPr="00D84F69">
              <w:t>1</w:t>
            </w:r>
            <w:r w:rsidR="003842B2" w:rsidRPr="00D84F69">
              <w:t>.0</w:t>
            </w:r>
            <w:r w:rsidR="008012C0" w:rsidRPr="00D84F69">
              <w:t>9</w:t>
            </w:r>
            <w:r w:rsidR="003842B2" w:rsidRPr="00D84F69">
              <w:t>.202</w:t>
            </w:r>
            <w:r w:rsidR="008012C0" w:rsidRPr="00D84F69">
              <w:t>2</w:t>
            </w:r>
            <w:r w:rsidR="003842B2" w:rsidRPr="00D84F69">
              <w:t xml:space="preserve"> №</w:t>
            </w:r>
            <w:r w:rsidR="008012C0" w:rsidRPr="00D84F69">
              <w:t>858</w:t>
            </w:r>
          </w:p>
          <w:p w14:paraId="10FCD847" w14:textId="3A42A063" w:rsidR="00A24257" w:rsidRPr="00F33679" w:rsidRDefault="008B3EC0" w:rsidP="005D229C">
            <w:pPr>
              <w:pStyle w:val="a4"/>
              <w:numPr>
                <w:ilvl w:val="0"/>
                <w:numId w:val="11"/>
              </w:numPr>
              <w:jc w:val="both"/>
            </w:pPr>
            <w:r>
              <w:t>У</w:t>
            </w:r>
            <w:r w:rsidR="006B27BE" w:rsidRPr="00D84F69">
              <w:t>чебный пла</w:t>
            </w:r>
            <w:r w:rsidR="00C402DD" w:rsidRPr="00D84F69">
              <w:t xml:space="preserve">н МАОУ </w:t>
            </w:r>
            <w:r w:rsidR="00D84F69" w:rsidRPr="00D84F69">
              <w:t>«</w:t>
            </w:r>
            <w:r w:rsidR="00C402DD" w:rsidRPr="00D84F69">
              <w:t>ЛИТ</w:t>
            </w:r>
            <w:r w:rsidR="00D84F69" w:rsidRPr="00D84F69">
              <w:t>»</w:t>
            </w:r>
            <w:r w:rsidR="00C402DD" w:rsidRPr="00D84F69">
              <w:t xml:space="preserve"> г. Хабаровска на 202</w:t>
            </w:r>
            <w:r w:rsidR="002C1A4F">
              <w:t>4</w:t>
            </w:r>
            <w:r w:rsidR="006B27BE" w:rsidRPr="00D84F69">
              <w:t>/202</w:t>
            </w:r>
            <w:r w:rsidR="002C1A4F">
              <w:t>5</w:t>
            </w:r>
            <w:r w:rsidR="006B27BE" w:rsidRPr="00D84F69">
              <w:t xml:space="preserve"> учебный год</w:t>
            </w:r>
          </w:p>
        </w:tc>
      </w:tr>
      <w:tr w:rsidR="00004FBA" w:rsidRPr="00252114" w14:paraId="3334F1BF" w14:textId="77777777" w:rsidTr="003842B2">
        <w:trPr>
          <w:trHeight w:val="586"/>
        </w:trPr>
        <w:tc>
          <w:tcPr>
            <w:tcW w:w="2126" w:type="dxa"/>
            <w:vAlign w:val="center"/>
          </w:tcPr>
          <w:p w14:paraId="165EFA60" w14:textId="77777777" w:rsidR="00004FBA" w:rsidRPr="00252114" w:rsidRDefault="00004FBA" w:rsidP="005D2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222" w:type="dxa"/>
          </w:tcPr>
          <w:p w14:paraId="54B7F2D7" w14:textId="75C54B7F" w:rsidR="0007394C" w:rsidRPr="006E2779" w:rsidRDefault="006E2779" w:rsidP="005D229C">
            <w:pPr>
              <w:pStyle w:val="a4"/>
              <w:numPr>
                <w:ilvl w:val="0"/>
                <w:numId w:val="18"/>
              </w:numPr>
              <w:ind w:left="714" w:hanging="357"/>
              <w:rPr>
                <w:rFonts w:eastAsiaTheme="minorEastAsia"/>
                <w:lang w:eastAsia="ru-RU"/>
              </w:rPr>
            </w:pPr>
            <w:r>
              <w:t xml:space="preserve">Макарычев Ю.Н., Миндюк Н.Г. Алгебра. </w:t>
            </w:r>
            <w:r w:rsidR="00291CC3">
              <w:t>8</w:t>
            </w:r>
            <w:r>
              <w:t xml:space="preserve"> класс. М.: Просвещение, 2023</w:t>
            </w:r>
            <w:r w:rsidR="00D24A3A">
              <w:t>-2024</w:t>
            </w:r>
            <w:r>
              <w:t xml:space="preserve">/ФГОС </w:t>
            </w:r>
          </w:p>
          <w:p w14:paraId="2FEC0443" w14:textId="1E6C391C" w:rsidR="00BF463D" w:rsidRPr="006E2779" w:rsidRDefault="006E2779" w:rsidP="005D229C">
            <w:pPr>
              <w:pStyle w:val="a4"/>
              <w:numPr>
                <w:ilvl w:val="0"/>
                <w:numId w:val="13"/>
              </w:numPr>
              <w:rPr>
                <w:rFonts w:eastAsia="Calibri"/>
                <w:color w:val="000000"/>
                <w:lang w:eastAsia="en-US"/>
              </w:rPr>
            </w:pPr>
            <w:r w:rsidRPr="006E2779">
              <w:rPr>
                <w:rFonts w:eastAsia="Calibri"/>
                <w:color w:val="000000"/>
                <w:lang w:eastAsia="en-US"/>
              </w:rPr>
              <w:t>Атана</w:t>
            </w:r>
            <w:r>
              <w:rPr>
                <w:rFonts w:eastAsia="Calibri"/>
                <w:color w:val="000000"/>
                <w:lang w:eastAsia="en-US"/>
              </w:rPr>
              <w:t xml:space="preserve">сян Л.С. и др. Геометрия.7-9 классы. </w:t>
            </w:r>
            <w:r w:rsidRPr="006E2779">
              <w:rPr>
                <w:rFonts w:eastAsia="Calibri"/>
                <w:color w:val="000000"/>
                <w:lang w:eastAsia="en-US"/>
              </w:rPr>
              <w:t>М.: Просвещение,2023-2024</w:t>
            </w:r>
            <w:r>
              <w:rPr>
                <w:rFonts w:eastAsia="Calibri"/>
                <w:color w:val="000000"/>
                <w:lang w:eastAsia="en-US"/>
              </w:rPr>
              <w:t>/ФГОС</w:t>
            </w:r>
          </w:p>
          <w:p w14:paraId="0C6C563C" w14:textId="124D24B8" w:rsidR="00BF463D" w:rsidRPr="00173882" w:rsidRDefault="004D156E" w:rsidP="005D229C">
            <w:pPr>
              <w:pStyle w:val="a4"/>
              <w:widowControl w:val="0"/>
              <w:numPr>
                <w:ilvl w:val="0"/>
                <w:numId w:val="13"/>
              </w:numPr>
              <w:ind w:left="714" w:hanging="357"/>
              <w:jc w:val="both"/>
              <w:outlineLvl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Высоцкий И.Р., Ященко И.В. Математика: вероятность и статистика </w:t>
            </w:r>
            <w:r w:rsidR="006E2779">
              <w:rPr>
                <w:rFonts w:eastAsia="Calibri"/>
                <w:color w:val="000000"/>
                <w:lang w:eastAsia="en-US"/>
              </w:rPr>
              <w:t xml:space="preserve">7-9 классы. </w:t>
            </w:r>
            <w:r>
              <w:rPr>
                <w:rFonts w:eastAsia="Calibri"/>
                <w:color w:val="000000"/>
                <w:lang w:eastAsia="en-US"/>
              </w:rPr>
              <w:t>М.: Просвещение, 2023</w:t>
            </w:r>
            <w:r w:rsidR="006E2779">
              <w:rPr>
                <w:rFonts w:eastAsia="Calibri"/>
                <w:color w:val="000000"/>
                <w:lang w:eastAsia="en-US"/>
              </w:rPr>
              <w:t>-2024/ФГОС</w:t>
            </w:r>
          </w:p>
        </w:tc>
      </w:tr>
      <w:tr w:rsidR="00FB1D8F" w:rsidRPr="00252114" w14:paraId="23720B2E" w14:textId="77777777" w:rsidTr="003842B2">
        <w:tc>
          <w:tcPr>
            <w:tcW w:w="2126" w:type="dxa"/>
            <w:vAlign w:val="center"/>
          </w:tcPr>
          <w:p w14:paraId="112AFDD6" w14:textId="77777777" w:rsidR="00FB1D8F" w:rsidRPr="00252114" w:rsidRDefault="00FB1D8F" w:rsidP="005D2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Цели и задачи изучения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учебного курса математики «Алгебра и начала</w:t>
            </w:r>
            <w:r w:rsidR="003737AB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анализа» на углубленном уровне</w:t>
            </w:r>
          </w:p>
        </w:tc>
        <w:tc>
          <w:tcPr>
            <w:tcW w:w="8222" w:type="dxa"/>
          </w:tcPr>
          <w:p w14:paraId="552EAE12" w14:textId="77777777" w:rsidR="00CE6835" w:rsidRDefault="00CE6835" w:rsidP="005D229C">
            <w:pPr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76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Алгебра</w:t>
            </w:r>
            <w:r w:rsidRPr="00CE68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является одним из опорных курсов основного общего образования: она </w:t>
            </w:r>
            <w:r w:rsidRPr="00CE6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обеспечивает изучение других дисциплин как естественно-научного, так и гуманитарного циклов</w:t>
            </w:r>
            <w:r w:rsidRPr="00CE6835">
              <w:rPr>
                <w:rFonts w:ascii="Times New Roman" w:hAnsi="Times New Roman"/>
                <w:color w:val="000000"/>
                <w:sz w:val="24"/>
                <w:szCs w:val="24"/>
              </w:rPr>
              <w:t>, её освоение необходимо для продолжения образования и для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современном цифровом обществе.</w:t>
            </w:r>
          </w:p>
          <w:p w14:paraId="2AAFBD93" w14:textId="3DEA6D24" w:rsidR="00CE6835" w:rsidRDefault="00CE6835" w:rsidP="005D229C">
            <w:pPr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Цель изучения алгебры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10AC7F0C" w14:textId="77777777" w:rsidR="00CE6835" w:rsidRPr="00CE6835" w:rsidRDefault="00CE6835" w:rsidP="005D229C">
            <w:pPr>
              <w:pStyle w:val="a4"/>
              <w:numPr>
                <w:ilvl w:val="0"/>
                <w:numId w:val="19"/>
              </w:numPr>
              <w:jc w:val="both"/>
            </w:pPr>
            <w:r w:rsidRPr="00CE6835">
              <w:rPr>
                <w:color w:val="000000"/>
              </w:rPr>
              <w:t>развитие умения наблюдать, сравн</w:t>
            </w:r>
            <w:r>
              <w:rPr>
                <w:color w:val="000000"/>
              </w:rPr>
              <w:t>ивать, находить закономерности;</w:t>
            </w:r>
          </w:p>
          <w:p w14:paraId="45E22A26" w14:textId="77777777" w:rsidR="00CE6835" w:rsidRPr="00CE6835" w:rsidRDefault="00CE6835" w:rsidP="005D229C">
            <w:pPr>
              <w:pStyle w:val="a4"/>
              <w:numPr>
                <w:ilvl w:val="0"/>
                <w:numId w:val="19"/>
              </w:numPr>
              <w:jc w:val="both"/>
            </w:pPr>
            <w:r>
              <w:rPr>
                <w:color w:val="000000"/>
              </w:rPr>
              <w:t>развитие</w:t>
            </w:r>
            <w:r w:rsidRPr="00CE6835">
              <w:rPr>
                <w:color w:val="000000"/>
              </w:rPr>
              <w:t xml:space="preserve"> критичности мышления, способности аргументированно обосновывать свои действия, выводы, формулировать утверждения.</w:t>
            </w:r>
          </w:p>
          <w:p w14:paraId="326DC630" w14:textId="7B56A418" w:rsidR="00CE6835" w:rsidRPr="00CE6835" w:rsidRDefault="00CE6835" w:rsidP="005D229C">
            <w:pPr>
              <w:ind w:firstLine="4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6835">
              <w:rPr>
                <w:rFonts w:ascii="Times New Roman" w:hAnsi="Times New Roman"/>
                <w:color w:val="000000"/>
                <w:sz w:val="24"/>
                <w:szCs w:val="24"/>
              </w:rPr>
              <w:t>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</w:t>
            </w:r>
            <w:r w:rsidRPr="00CE683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ре предполагает значительный объём самостоятельной деятельности обучающихся, поэтому самостоятельное решение задач обучающимися является реализацией </w:t>
            </w:r>
            <w:proofErr w:type="spellStart"/>
            <w:r w:rsidRPr="00CE6835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деятельностного</w:t>
            </w:r>
            <w:proofErr w:type="spellEnd"/>
            <w:r w:rsidRPr="00CE68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принципа обучения.</w:t>
            </w:r>
          </w:p>
          <w:p w14:paraId="3858F0CF" w14:textId="77777777" w:rsidR="00CE6835" w:rsidRPr="00CE6835" w:rsidRDefault="00CE6835" w:rsidP="005D229C">
            <w:pPr>
              <w:ind w:firstLine="600"/>
              <w:jc w:val="both"/>
              <w:rPr>
                <w:sz w:val="24"/>
                <w:szCs w:val="24"/>
              </w:rPr>
            </w:pPr>
            <w:r w:rsidRPr="00CE6835">
              <w:rPr>
                <w:rFonts w:ascii="Times New Roman" w:hAnsi="Times New Roman"/>
                <w:color w:val="000000"/>
                <w:sz w:val="24"/>
                <w:szCs w:val="24"/>
              </w:rPr>
              <w:t>В структуре программы учебного курса «Алгебра» углублённого изучения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      </w:r>
          </w:p>
          <w:p w14:paraId="759DF2F9" w14:textId="05555767" w:rsidR="00CE6835" w:rsidRPr="00CE6835" w:rsidRDefault="00CE6835" w:rsidP="005D229C">
            <w:pPr>
              <w:ind w:firstLine="600"/>
              <w:jc w:val="both"/>
              <w:rPr>
                <w:sz w:val="24"/>
                <w:szCs w:val="24"/>
              </w:rPr>
            </w:pPr>
            <w:r w:rsidRPr="00CE68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 w:rsidRPr="00CE6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задачи</w:t>
            </w:r>
            <w:r w:rsidRPr="00CE68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      </w:r>
          </w:p>
          <w:p w14:paraId="477F2B13" w14:textId="77777777" w:rsidR="00CE6835" w:rsidRPr="00CE6835" w:rsidRDefault="00CE6835" w:rsidP="005D229C">
            <w:pPr>
              <w:ind w:firstLine="600"/>
              <w:jc w:val="both"/>
              <w:rPr>
                <w:sz w:val="24"/>
                <w:szCs w:val="24"/>
              </w:rPr>
            </w:pPr>
            <w:r w:rsidRPr="00CE6835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словесного, символического, графического, вносит вклад в формирование представлений о роли математики в развитии цивилизации и культуры.</w:t>
            </w:r>
          </w:p>
          <w:p w14:paraId="61D780B8" w14:textId="1185AFB5" w:rsidR="00FB1D8F" w:rsidRPr="00CE6835" w:rsidRDefault="00CE6835" w:rsidP="005D229C">
            <w:pPr>
              <w:ind w:firstLine="600"/>
              <w:jc w:val="both"/>
              <w:rPr>
                <w:sz w:val="24"/>
                <w:szCs w:val="24"/>
                <w:lang w:eastAsia="ar-SA"/>
              </w:rPr>
            </w:pPr>
            <w:r w:rsidRPr="00CE6835">
              <w:rPr>
                <w:rFonts w:ascii="Times New Roman" w:hAnsi="Times New Roman"/>
                <w:color w:val="000000"/>
                <w:sz w:val="24"/>
                <w:szCs w:val="24"/>
              </w:rPr>
              <w:t>Углублённый курс алгебры характеризуется изучением дополнительного теоретического аппарата и связанных с ним методов решения задач. Алгебра является языком для описания объектов и закономерностей, служит основой математического моделирования. При этом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суждения, развивают математическую интуицию, кратко и наглядно раскрывают механизм логических построений и учат их применению. Тем самым алгебра занимает одно из ведущих мест в формировании научно-теоре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тического мышления обучающихся.</w:t>
            </w:r>
          </w:p>
        </w:tc>
      </w:tr>
      <w:tr w:rsidR="00004FBA" w:rsidRPr="00252114" w14:paraId="208AFF7C" w14:textId="77777777" w:rsidTr="003842B2">
        <w:tc>
          <w:tcPr>
            <w:tcW w:w="2126" w:type="dxa"/>
            <w:vAlign w:val="center"/>
          </w:tcPr>
          <w:p w14:paraId="6923B29C" w14:textId="77777777" w:rsidR="00004FBA" w:rsidRPr="00252114" w:rsidRDefault="00004FBA" w:rsidP="005D2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Цели и задачи изучения </w:t>
            </w:r>
            <w:r w:rsidR="00FB1D8F">
              <w:rPr>
                <w:rFonts w:ascii="Times New Roman" w:hAnsi="Times New Roman" w:cs="Times New Roman"/>
                <w:sz w:val="24"/>
                <w:szCs w:val="24"/>
              </w:rPr>
              <w:t>учебного курса математики «Геометрия» на углубленном уровне</w:t>
            </w:r>
          </w:p>
        </w:tc>
        <w:tc>
          <w:tcPr>
            <w:tcW w:w="8222" w:type="dxa"/>
          </w:tcPr>
          <w:p w14:paraId="4836DB8E" w14:textId="77777777" w:rsidR="00C5776C" w:rsidRDefault="00C5776C" w:rsidP="005D229C">
            <w:pPr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76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Геометрия</w:t>
            </w:r>
            <w:r w:rsidRPr="00C577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 один из основных разделов школьной математики, имеющий своей </w:t>
            </w:r>
            <w:r w:rsidRPr="00C5776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целью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5899BAA8" w14:textId="77777777" w:rsidR="00C5776C" w:rsidRPr="00C5776C" w:rsidRDefault="00C5776C" w:rsidP="005D229C">
            <w:pPr>
              <w:pStyle w:val="a4"/>
              <w:numPr>
                <w:ilvl w:val="0"/>
                <w:numId w:val="20"/>
              </w:numPr>
              <w:jc w:val="both"/>
            </w:pPr>
            <w:r w:rsidRPr="00C5776C">
              <w:rPr>
                <w:color w:val="000000"/>
              </w:rPr>
              <w:t>обеспечить изучение свойств и размеров фигур, их отношений и взаимное расположение, опирается на л</w:t>
            </w:r>
            <w:r>
              <w:rPr>
                <w:color w:val="000000"/>
              </w:rPr>
              <w:t>огическую, доказательную линию.</w:t>
            </w:r>
          </w:p>
          <w:p w14:paraId="3A140F47" w14:textId="6B5936D7" w:rsidR="00C5776C" w:rsidRPr="00C5776C" w:rsidRDefault="00C5776C" w:rsidP="005D229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76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Ценность изучения геометрии</w:t>
            </w:r>
            <w:r w:rsidRPr="00C577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уровне основного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</w:t>
            </w:r>
            <w:proofErr w:type="spellStart"/>
            <w:r w:rsidRPr="00C5776C">
              <w:rPr>
                <w:rFonts w:ascii="Times New Roman" w:hAnsi="Times New Roman"/>
                <w:color w:val="000000"/>
                <w:sz w:val="24"/>
                <w:szCs w:val="24"/>
              </w:rPr>
              <w:t>контрпримеры</w:t>
            </w:r>
            <w:proofErr w:type="spellEnd"/>
            <w:r w:rsidRPr="00C577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ложным, проводить рассуждения «от противного», отличать свойства от признаков, формулировать обратные утверждения. Особое значение доказательная линия имеет для углублённого изучения математики. </w:t>
            </w:r>
          </w:p>
          <w:p w14:paraId="2E9ADCB4" w14:textId="77777777" w:rsidR="00C5776C" w:rsidRPr="00C5776C" w:rsidRDefault="00C5776C" w:rsidP="005D229C">
            <w:pPr>
              <w:ind w:firstLine="600"/>
              <w:jc w:val="both"/>
              <w:rPr>
                <w:sz w:val="24"/>
                <w:szCs w:val="24"/>
              </w:rPr>
            </w:pPr>
            <w:r w:rsidRPr="00C5776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Целью изучения геометрии</w:t>
            </w:r>
            <w:r w:rsidRPr="00C577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определять геометрическую фигуру, описывать словами чертёж или рисунок, найти площадь земельного участка, рассчитывать необходимую длину оптоволо</w:t>
            </w:r>
            <w:r w:rsidRPr="00C577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конного кабеля или требуемые размеры гаража для автомобиля. Этому соответствует вторая, вычислительная линия в изучении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</w:t>
            </w:r>
          </w:p>
          <w:p w14:paraId="64A81DC5" w14:textId="322E1CAC" w:rsidR="00004FBA" w:rsidRPr="00C5776C" w:rsidRDefault="00C5776C" w:rsidP="005D229C">
            <w:pPr>
              <w:ind w:firstLine="600"/>
              <w:jc w:val="both"/>
              <w:rPr>
                <w:sz w:val="24"/>
                <w:szCs w:val="24"/>
                <w:lang w:eastAsia="ar-SA"/>
              </w:rPr>
            </w:pPr>
            <w:r w:rsidRPr="00C5776C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Особенность учебного курса углублённого изучения геометрии состоит в том, что обучающиеся не просто знакомятся с определёнными понятиями, а уверенно овладевают ими. Существующие темы программы базового курса геометрии изучаются на более глубоком уровне, а обучающиеся приобретают умения, помогающие им уверенно применять свои знания не только в математике, но и в смежных предметах, прежде всего физике и информатике, а также пользоваться полученными знаниями при решении практических задач.</w:t>
            </w:r>
          </w:p>
        </w:tc>
      </w:tr>
      <w:tr w:rsidR="00FB1D8F" w:rsidRPr="00252114" w14:paraId="63FD8415" w14:textId="77777777" w:rsidTr="003842B2">
        <w:tc>
          <w:tcPr>
            <w:tcW w:w="2126" w:type="dxa"/>
            <w:vAlign w:val="center"/>
          </w:tcPr>
          <w:p w14:paraId="0F7807A0" w14:textId="77777777" w:rsidR="00FB1D8F" w:rsidRPr="00252114" w:rsidRDefault="00FB1D8F" w:rsidP="005D2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Цели и задачи изучения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учебного курса математики «Вероятность и статистика» на углубленном уровне</w:t>
            </w:r>
          </w:p>
        </w:tc>
        <w:tc>
          <w:tcPr>
            <w:tcW w:w="8222" w:type="dxa"/>
          </w:tcPr>
          <w:p w14:paraId="6C311464" w14:textId="77777777" w:rsidR="00DD3E9F" w:rsidRDefault="00B4184C" w:rsidP="005D229C">
            <w:pPr>
              <w:pStyle w:val="a5"/>
              <w:spacing w:before="0" w:beforeAutospacing="0" w:after="0" w:afterAutospacing="0"/>
              <w:ind w:firstLine="600"/>
              <w:jc w:val="both"/>
              <w:rPr>
                <w:lang w:eastAsia="ar-SA"/>
              </w:rPr>
            </w:pPr>
            <w:r w:rsidRPr="005D229C">
              <w:rPr>
                <w:b/>
                <w:lang w:eastAsia="ar-SA"/>
              </w:rPr>
              <w:t>Учебный курс</w:t>
            </w:r>
            <w:r w:rsidR="005D229C">
              <w:rPr>
                <w:b/>
                <w:lang w:eastAsia="ar-SA"/>
              </w:rPr>
              <w:t xml:space="preserve"> «Вероятность и статистика»</w:t>
            </w:r>
            <w:r w:rsidRPr="005D229C">
              <w:rPr>
                <w:b/>
                <w:lang w:eastAsia="ar-SA"/>
              </w:rPr>
              <w:t xml:space="preserve"> предназначен</w:t>
            </w:r>
            <w:r w:rsidRPr="00B4184C">
              <w:rPr>
                <w:lang w:eastAsia="ar-SA"/>
              </w:rPr>
              <w:t xml:space="preserve"> для формирования у обучающихся статистической культуры и понимания роли теории вероятностей как математического инструмента для изучения случайны</w:t>
            </w:r>
            <w:r w:rsidR="00DD3E9F">
              <w:rPr>
                <w:lang w:eastAsia="ar-SA"/>
              </w:rPr>
              <w:t>х событий, величин и процессов.</w:t>
            </w:r>
          </w:p>
          <w:p w14:paraId="788F6D57" w14:textId="504B19FE" w:rsidR="00FB1D8F" w:rsidRDefault="00B4184C" w:rsidP="005D229C">
            <w:pPr>
              <w:pStyle w:val="a5"/>
              <w:spacing w:before="0" w:beforeAutospacing="0" w:after="0" w:afterAutospacing="0"/>
              <w:ind w:firstLine="600"/>
              <w:jc w:val="both"/>
              <w:rPr>
                <w:lang w:eastAsia="ar-SA"/>
              </w:rPr>
            </w:pPr>
            <w:r w:rsidRPr="00B4184C">
              <w:rPr>
                <w:lang w:eastAsia="ar-SA"/>
              </w:rPr>
              <w:t>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      </w:r>
          </w:p>
          <w:p w14:paraId="0AC934DC" w14:textId="30C4A8AC" w:rsidR="005D229C" w:rsidRPr="00FB1D8F" w:rsidRDefault="005D229C" w:rsidP="005D229C">
            <w:pPr>
              <w:pStyle w:val="a5"/>
              <w:spacing w:before="0" w:beforeAutospacing="0" w:after="0" w:afterAutospacing="0"/>
              <w:ind w:firstLine="600"/>
              <w:jc w:val="both"/>
              <w:rPr>
                <w:lang w:eastAsia="ar-SA"/>
              </w:rPr>
            </w:pPr>
            <w:r w:rsidRPr="005D229C">
              <w:rPr>
                <w:lang w:eastAsia="ar-SA"/>
              </w:rPr>
      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графов и элементов теории множеств для решения задач, а также использования в других математических курсах и учебных предметах.</w:t>
            </w:r>
          </w:p>
        </w:tc>
      </w:tr>
      <w:tr w:rsidR="00004FBA" w:rsidRPr="00252114" w14:paraId="693769F9" w14:textId="77777777" w:rsidTr="003842B2">
        <w:tc>
          <w:tcPr>
            <w:tcW w:w="2126" w:type="dxa"/>
            <w:vAlign w:val="center"/>
          </w:tcPr>
          <w:p w14:paraId="0FC10142" w14:textId="77777777" w:rsidR="00004FBA" w:rsidRPr="00252114" w:rsidRDefault="00004FBA" w:rsidP="005D2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222" w:type="dxa"/>
            <w:vAlign w:val="center"/>
          </w:tcPr>
          <w:p w14:paraId="7A59FC77" w14:textId="77777777" w:rsidR="00004FBA" w:rsidRPr="00252114" w:rsidRDefault="00004FBA" w:rsidP="005D2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42B2">
              <w:rPr>
                <w:rFonts w:ascii="Times New Roman" w:hAnsi="Times New Roman" w:cs="Times New Roman"/>
                <w:sz w:val="24"/>
                <w:szCs w:val="24"/>
              </w:rPr>
              <w:t xml:space="preserve"> учебный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04FBA" w:rsidRPr="00252114" w14:paraId="4919B51C" w14:textId="77777777" w:rsidTr="003842B2">
        <w:tc>
          <w:tcPr>
            <w:tcW w:w="2126" w:type="dxa"/>
            <w:vAlign w:val="center"/>
          </w:tcPr>
          <w:p w14:paraId="0DE96255" w14:textId="77777777" w:rsidR="00004FBA" w:rsidRPr="00252114" w:rsidRDefault="00004FBA" w:rsidP="005D2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222" w:type="dxa"/>
            <w:vAlign w:val="center"/>
          </w:tcPr>
          <w:p w14:paraId="4D6E076F" w14:textId="77777777" w:rsidR="002D45D0" w:rsidRDefault="002D45D0" w:rsidP="005D2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Углубленный уровень</w:t>
            </w:r>
          </w:p>
          <w:p w14:paraId="111FFBC7" w14:textId="4BF18940" w:rsidR="00004FBA" w:rsidRDefault="00291CC3" w:rsidP="005D2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14:paraId="130ABB97" w14:textId="77777777" w:rsidR="00004FBA" w:rsidRDefault="00B173B4" w:rsidP="005D2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06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69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  <w:r w:rsidR="00E0095F" w:rsidRPr="00E009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1F7D">
              <w:rPr>
                <w:rFonts w:ascii="Times New Roman" w:hAnsi="Times New Roman" w:cs="Times New Roman"/>
                <w:sz w:val="24"/>
                <w:szCs w:val="24"/>
              </w:rPr>
              <w:t xml:space="preserve"> 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  <w:r w:rsidR="00E0095F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  <w:p w14:paraId="1DCB4F79" w14:textId="77777777" w:rsidR="00FB1D8F" w:rsidRDefault="00FB1D8F" w:rsidP="005D2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 курс «Алгебра и начала анализа»</w:t>
            </w:r>
          </w:p>
          <w:p w14:paraId="1BB4909A" w14:textId="77777777" w:rsidR="00FB1D8F" w:rsidRDefault="00FB1D8F" w:rsidP="005D2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 курс «Геометрия»</w:t>
            </w:r>
          </w:p>
          <w:p w14:paraId="791C2DE5" w14:textId="77777777" w:rsidR="00FB1D8F" w:rsidRPr="00E0095F" w:rsidRDefault="00FB1D8F" w:rsidP="005D2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 курс «Вероятность и статистика»</w:t>
            </w:r>
          </w:p>
        </w:tc>
      </w:tr>
    </w:tbl>
    <w:p w14:paraId="7A45C404" w14:textId="77777777" w:rsidR="00400481" w:rsidRDefault="00400481" w:rsidP="005D229C">
      <w:pPr>
        <w:spacing w:after="0" w:line="240" w:lineRule="auto"/>
      </w:pPr>
      <w:bookmarkStart w:id="0" w:name="_GoBack"/>
      <w:bookmarkEnd w:id="0"/>
    </w:p>
    <w:sectPr w:rsidR="00400481" w:rsidSect="00F336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8463D"/>
    <w:multiLevelType w:val="hybridMultilevel"/>
    <w:tmpl w:val="154078AC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04E6D7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F7BF6"/>
    <w:multiLevelType w:val="multilevel"/>
    <w:tmpl w:val="A8648A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3A3898"/>
    <w:multiLevelType w:val="hybridMultilevel"/>
    <w:tmpl w:val="C99E6080"/>
    <w:lvl w:ilvl="0" w:tplc="041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213A6E6C"/>
    <w:multiLevelType w:val="hybridMultilevel"/>
    <w:tmpl w:val="0B82C9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F2A68"/>
    <w:multiLevelType w:val="hybridMultilevel"/>
    <w:tmpl w:val="3D8228B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74A32"/>
    <w:multiLevelType w:val="hybridMultilevel"/>
    <w:tmpl w:val="3C5271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566E8"/>
    <w:multiLevelType w:val="hybridMultilevel"/>
    <w:tmpl w:val="878A4B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80058"/>
    <w:multiLevelType w:val="hybridMultilevel"/>
    <w:tmpl w:val="A0127D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D4DCB"/>
    <w:multiLevelType w:val="hybridMultilevel"/>
    <w:tmpl w:val="253CB9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1106D"/>
    <w:multiLevelType w:val="hybridMultilevel"/>
    <w:tmpl w:val="C4C2D6E2"/>
    <w:lvl w:ilvl="0" w:tplc="0419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10" w15:restartNumberingAfterBreak="0">
    <w:nsid w:val="447800A7"/>
    <w:multiLevelType w:val="hybridMultilevel"/>
    <w:tmpl w:val="8D628EF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9B0832F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1F46B9"/>
    <w:multiLevelType w:val="hybridMultilevel"/>
    <w:tmpl w:val="4F549B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14E33"/>
    <w:multiLevelType w:val="hybridMultilevel"/>
    <w:tmpl w:val="8A520C28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85091"/>
    <w:multiLevelType w:val="hybridMultilevel"/>
    <w:tmpl w:val="339098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94300"/>
    <w:multiLevelType w:val="hybridMultilevel"/>
    <w:tmpl w:val="1172AE7A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505BE8"/>
    <w:multiLevelType w:val="hybridMultilevel"/>
    <w:tmpl w:val="678CF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981868"/>
    <w:multiLevelType w:val="hybridMultilevel"/>
    <w:tmpl w:val="010098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23544"/>
    <w:multiLevelType w:val="hybridMultilevel"/>
    <w:tmpl w:val="3B44F9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9"/>
  </w:num>
  <w:num w:numId="4">
    <w:abstractNumId w:val="12"/>
  </w:num>
  <w:num w:numId="5">
    <w:abstractNumId w:val="18"/>
  </w:num>
  <w:num w:numId="6">
    <w:abstractNumId w:val="0"/>
  </w:num>
  <w:num w:numId="7">
    <w:abstractNumId w:val="10"/>
  </w:num>
  <w:num w:numId="8">
    <w:abstractNumId w:val="14"/>
  </w:num>
  <w:num w:numId="9">
    <w:abstractNumId w:val="4"/>
  </w:num>
  <w:num w:numId="10">
    <w:abstractNumId w:val="12"/>
  </w:num>
  <w:num w:numId="11">
    <w:abstractNumId w:val="15"/>
  </w:num>
  <w:num w:numId="12">
    <w:abstractNumId w:val="11"/>
  </w:num>
  <w:num w:numId="13">
    <w:abstractNumId w:val="8"/>
  </w:num>
  <w:num w:numId="14">
    <w:abstractNumId w:val="1"/>
  </w:num>
  <w:num w:numId="15">
    <w:abstractNumId w:val="7"/>
  </w:num>
  <w:num w:numId="16">
    <w:abstractNumId w:val="3"/>
  </w:num>
  <w:num w:numId="17">
    <w:abstractNumId w:val="6"/>
  </w:num>
  <w:num w:numId="18">
    <w:abstractNumId w:val="13"/>
  </w:num>
  <w:num w:numId="19">
    <w:abstractNumId w:val="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BA"/>
    <w:rsid w:val="00004FBA"/>
    <w:rsid w:val="00060C14"/>
    <w:rsid w:val="0007394C"/>
    <w:rsid w:val="000B2AC6"/>
    <w:rsid w:val="001634DB"/>
    <w:rsid w:val="001658C0"/>
    <w:rsid w:val="00173882"/>
    <w:rsid w:val="0017643F"/>
    <w:rsid w:val="00187221"/>
    <w:rsid w:val="001D720F"/>
    <w:rsid w:val="00210CE2"/>
    <w:rsid w:val="00221BED"/>
    <w:rsid w:val="0025129C"/>
    <w:rsid w:val="00291CC3"/>
    <w:rsid w:val="002C1A4F"/>
    <w:rsid w:val="002D45D0"/>
    <w:rsid w:val="00327579"/>
    <w:rsid w:val="003320FF"/>
    <w:rsid w:val="003737AB"/>
    <w:rsid w:val="003842B2"/>
    <w:rsid w:val="003E293F"/>
    <w:rsid w:val="003E5973"/>
    <w:rsid w:val="00400481"/>
    <w:rsid w:val="004420CD"/>
    <w:rsid w:val="0047128B"/>
    <w:rsid w:val="004941FD"/>
    <w:rsid w:val="004D156E"/>
    <w:rsid w:val="004D3A03"/>
    <w:rsid w:val="00536EC5"/>
    <w:rsid w:val="00537303"/>
    <w:rsid w:val="005802A9"/>
    <w:rsid w:val="005D229C"/>
    <w:rsid w:val="006018D3"/>
    <w:rsid w:val="00641E0C"/>
    <w:rsid w:val="00644C47"/>
    <w:rsid w:val="006B0161"/>
    <w:rsid w:val="006B27BE"/>
    <w:rsid w:val="006E2779"/>
    <w:rsid w:val="006E33D9"/>
    <w:rsid w:val="006F595E"/>
    <w:rsid w:val="00762874"/>
    <w:rsid w:val="00791F79"/>
    <w:rsid w:val="007B02A9"/>
    <w:rsid w:val="007F5663"/>
    <w:rsid w:val="008012C0"/>
    <w:rsid w:val="0082273D"/>
    <w:rsid w:val="00822E91"/>
    <w:rsid w:val="008B3EC0"/>
    <w:rsid w:val="008F169C"/>
    <w:rsid w:val="00941F7D"/>
    <w:rsid w:val="009500F7"/>
    <w:rsid w:val="009F1B3F"/>
    <w:rsid w:val="00A0541B"/>
    <w:rsid w:val="00A24257"/>
    <w:rsid w:val="00A63962"/>
    <w:rsid w:val="00A66F2E"/>
    <w:rsid w:val="00A934D8"/>
    <w:rsid w:val="00B173B4"/>
    <w:rsid w:val="00B4184C"/>
    <w:rsid w:val="00BB45C4"/>
    <w:rsid w:val="00BD312D"/>
    <w:rsid w:val="00BF463D"/>
    <w:rsid w:val="00C378A4"/>
    <w:rsid w:val="00C402DD"/>
    <w:rsid w:val="00C414CF"/>
    <w:rsid w:val="00C5776C"/>
    <w:rsid w:val="00C769EB"/>
    <w:rsid w:val="00CE6835"/>
    <w:rsid w:val="00D24A3A"/>
    <w:rsid w:val="00D664CE"/>
    <w:rsid w:val="00D84F69"/>
    <w:rsid w:val="00DB48B9"/>
    <w:rsid w:val="00DD3E9F"/>
    <w:rsid w:val="00E0095F"/>
    <w:rsid w:val="00E06FCB"/>
    <w:rsid w:val="00EF1278"/>
    <w:rsid w:val="00EF7AE0"/>
    <w:rsid w:val="00F33679"/>
    <w:rsid w:val="00F400D2"/>
    <w:rsid w:val="00F90E25"/>
    <w:rsid w:val="00F92606"/>
    <w:rsid w:val="00F951D2"/>
    <w:rsid w:val="00FA1D25"/>
    <w:rsid w:val="00FB1D8F"/>
    <w:rsid w:val="00FB55B7"/>
    <w:rsid w:val="00FC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91880"/>
  <w15:docId w15:val="{B7FB57B2-DB27-489D-97B3-9FCB7B5F8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FB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4F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4F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004F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04FB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uiPriority w:val="99"/>
    <w:unhideWhenUsed/>
    <w:rsid w:val="00FB1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8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114</cp:revision>
  <dcterms:created xsi:type="dcterms:W3CDTF">2016-02-12T06:21:00Z</dcterms:created>
  <dcterms:modified xsi:type="dcterms:W3CDTF">2024-06-19T05:07:00Z</dcterms:modified>
</cp:coreProperties>
</file>